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52" w:rsidRPr="000E33EA" w:rsidRDefault="00100452" w:rsidP="00100452">
      <w:pPr>
        <w:autoSpaceDE w:val="0"/>
        <w:autoSpaceDN w:val="0"/>
        <w:adjustRightInd w:val="0"/>
        <w:spacing w:after="0"/>
        <w:jc w:val="right"/>
        <w:rPr>
          <w:rFonts w:cs="Times New Roman"/>
          <w:sz w:val="20"/>
          <w:szCs w:val="20"/>
        </w:rPr>
      </w:pPr>
      <w:r w:rsidRPr="000E33EA">
        <w:rPr>
          <w:rFonts w:cs="Times New Roman"/>
          <w:sz w:val="20"/>
          <w:szCs w:val="20"/>
        </w:rPr>
        <w:t xml:space="preserve">Załącznik nr 1 do Zarządzenia Rektora Wyższej Szkoły Języków Obcych </w:t>
      </w:r>
    </w:p>
    <w:p w:rsidR="00100452" w:rsidRPr="000E33EA" w:rsidRDefault="00100452" w:rsidP="00100452">
      <w:pPr>
        <w:autoSpaceDE w:val="0"/>
        <w:autoSpaceDN w:val="0"/>
        <w:adjustRightInd w:val="0"/>
        <w:spacing w:after="0"/>
        <w:jc w:val="right"/>
        <w:rPr>
          <w:rFonts w:cs="Times New Roman"/>
          <w:sz w:val="20"/>
          <w:szCs w:val="20"/>
        </w:rPr>
      </w:pPr>
      <w:r w:rsidRPr="000E33EA">
        <w:rPr>
          <w:rFonts w:cs="Times New Roman"/>
          <w:sz w:val="20"/>
          <w:szCs w:val="20"/>
        </w:rPr>
        <w:t>im. Samuela Bogumiła Lindego Nr 01/04/ZR/2020</w:t>
      </w:r>
    </w:p>
    <w:p w:rsidR="00100452" w:rsidRPr="000E33EA" w:rsidRDefault="00100452" w:rsidP="00100452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100452" w:rsidRPr="000E33EA" w:rsidRDefault="00100452" w:rsidP="00100452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0E33EA">
        <w:rPr>
          <w:rFonts w:cs="Times New Roman"/>
          <w:b/>
          <w:bCs/>
          <w:sz w:val="28"/>
          <w:szCs w:val="28"/>
        </w:rPr>
        <w:t>Instrukcja praktyk zawodowych pedagogicznych</w:t>
      </w:r>
    </w:p>
    <w:p w:rsidR="00100452" w:rsidRPr="000E33EA" w:rsidRDefault="00100452" w:rsidP="00100452">
      <w:pPr>
        <w:autoSpaceDE w:val="0"/>
        <w:autoSpaceDN w:val="0"/>
        <w:adjustRightInd w:val="0"/>
        <w:spacing w:after="0"/>
        <w:rPr>
          <w:rFonts w:cs="Times New Roman"/>
          <w:b/>
          <w:bCs/>
          <w:sz w:val="28"/>
          <w:szCs w:val="28"/>
        </w:rPr>
      </w:pPr>
    </w:p>
    <w:p w:rsidR="00100452" w:rsidRPr="000E33EA" w:rsidRDefault="00100452" w:rsidP="00100452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iCs/>
          <w:color w:val="auto"/>
        </w:rPr>
      </w:pPr>
      <w:r w:rsidRPr="000E33EA">
        <w:rPr>
          <w:rFonts w:ascii="Times New Roman" w:hAnsi="Times New Roman" w:cs="Times New Roman"/>
          <w:b/>
          <w:iCs/>
          <w:color w:val="auto"/>
        </w:rPr>
        <w:t>Zaliczenie praktyk zawodowych pedagogicznych</w:t>
      </w:r>
    </w:p>
    <w:p w:rsidR="00100452" w:rsidRPr="000E33EA" w:rsidRDefault="00100452" w:rsidP="00100452">
      <w:pPr>
        <w:rPr>
          <w:rFonts w:cs="Times New Roman"/>
          <w:bCs/>
          <w:szCs w:val="24"/>
        </w:rPr>
      </w:pPr>
      <w:r w:rsidRPr="000E33EA">
        <w:rPr>
          <w:rFonts w:cs="Times New Roman"/>
          <w:bCs/>
          <w:szCs w:val="24"/>
        </w:rPr>
        <w:t>Praktyki pedagogiczne należy zaliczyć u Uczelnianego Opiekuna Praktyk Pedagogicznych WSJO</w:t>
      </w:r>
      <w:r>
        <w:rPr>
          <w:rFonts w:cs="Times New Roman"/>
          <w:bCs/>
          <w:szCs w:val="24"/>
        </w:rPr>
        <w:t>,</w:t>
      </w:r>
      <w:r w:rsidRPr="000E33EA">
        <w:rPr>
          <w:rFonts w:cs="Times New Roman"/>
          <w:bCs/>
          <w:szCs w:val="24"/>
        </w:rPr>
        <w:t xml:space="preserve"> </w:t>
      </w:r>
      <w:r w:rsidRPr="000E33EA">
        <w:rPr>
          <w:rFonts w:cs="Times New Roman"/>
          <w:b/>
          <w:szCs w:val="24"/>
          <w:u w:val="single"/>
        </w:rPr>
        <w:t>najpóźniej dwa tygodnie przed obroną pracy dyplomowej.</w:t>
      </w:r>
      <w:r w:rsidRPr="000E33EA">
        <w:rPr>
          <w:rFonts w:cs="Times New Roman"/>
          <w:bCs/>
          <w:szCs w:val="24"/>
        </w:rPr>
        <w:t xml:space="preserve"> Zaliczenie praktyk wpisywane jest do systemu,</w:t>
      </w:r>
      <w:r w:rsidRPr="005E20F8">
        <w:rPr>
          <w:rFonts w:cs="Times New Roman"/>
          <w:bCs/>
          <w:szCs w:val="24"/>
        </w:rPr>
        <w:t xml:space="preserve"> wpisu na karcie dokonuje opiekun praktyk </w:t>
      </w:r>
      <w:r w:rsidRPr="000E33EA">
        <w:rPr>
          <w:rFonts w:cs="Times New Roman"/>
          <w:bCs/>
          <w:szCs w:val="24"/>
        </w:rPr>
        <w:t xml:space="preserve">po odwołaniu zamknięcia Uczelni. Zaliczenie odbywa się na podstawie złożonej dokumentacji określonej </w:t>
      </w:r>
      <w:r>
        <w:rPr>
          <w:rFonts w:cs="Times New Roman"/>
          <w:bCs/>
          <w:szCs w:val="24"/>
        </w:rPr>
        <w:br/>
      </w:r>
      <w:r w:rsidRPr="000E33EA">
        <w:rPr>
          <w:rFonts w:cs="Times New Roman"/>
          <w:bCs/>
          <w:szCs w:val="24"/>
        </w:rPr>
        <w:t xml:space="preserve">w </w:t>
      </w:r>
      <w:r>
        <w:rPr>
          <w:rFonts w:cs="Times New Roman"/>
          <w:bCs/>
          <w:szCs w:val="24"/>
        </w:rPr>
        <w:t>instrukcji praktyk</w:t>
      </w:r>
      <w:r w:rsidRPr="000E33EA">
        <w:rPr>
          <w:rFonts w:cs="Times New Roman"/>
          <w:bCs/>
          <w:szCs w:val="24"/>
        </w:rPr>
        <w:t xml:space="preserve">. Cała dokumentacja musi zostać złożona do </w:t>
      </w:r>
      <w:r>
        <w:rPr>
          <w:rFonts w:cs="Times New Roman"/>
          <w:bCs/>
          <w:szCs w:val="24"/>
        </w:rPr>
        <w:t>Biura Kształcenia w formie papierowej,</w:t>
      </w:r>
      <w:r w:rsidRPr="000E33EA">
        <w:rPr>
          <w:rFonts w:cs="Times New Roman"/>
          <w:bCs/>
          <w:szCs w:val="24"/>
        </w:rPr>
        <w:t xml:space="preserve"> nie później niż dwa tygodnie po zakończeniu kwarantanny.</w:t>
      </w:r>
      <w:r>
        <w:rPr>
          <w:rFonts w:cs="Times New Roman"/>
          <w:bCs/>
          <w:szCs w:val="24"/>
        </w:rPr>
        <w:t xml:space="preserve"> </w:t>
      </w:r>
    </w:p>
    <w:p w:rsidR="00100452" w:rsidRPr="000E33EA" w:rsidRDefault="00100452" w:rsidP="00100452">
      <w:pPr>
        <w:pStyle w:val="Akapitzlist"/>
        <w:numPr>
          <w:ilvl w:val="1"/>
          <w:numId w:val="2"/>
        </w:numPr>
        <w:spacing w:after="0"/>
        <w:rPr>
          <w:rFonts w:cs="Times New Roman"/>
          <w:b/>
          <w:szCs w:val="24"/>
        </w:rPr>
      </w:pPr>
      <w:r w:rsidRPr="000E33EA">
        <w:rPr>
          <w:rFonts w:cs="Times New Roman"/>
          <w:b/>
          <w:szCs w:val="24"/>
        </w:rPr>
        <w:t xml:space="preserve">Zwolnienie z praktyk zawodowych pedagogicznych </w:t>
      </w:r>
    </w:p>
    <w:p w:rsidR="00100452" w:rsidRPr="000E33EA" w:rsidRDefault="00100452" w:rsidP="00100452">
      <w:pPr>
        <w:rPr>
          <w:rFonts w:cs="Times New Roman"/>
          <w:szCs w:val="24"/>
        </w:rPr>
      </w:pPr>
      <w:r w:rsidRPr="000E33EA">
        <w:rPr>
          <w:rFonts w:cs="Times New Roman"/>
          <w:szCs w:val="24"/>
        </w:rPr>
        <w:t xml:space="preserve">O zwolnienie z odbywania praktyk pedagogicznych mogą ubiegać się studenci, </w:t>
      </w:r>
      <w:r w:rsidRPr="000E33EA">
        <w:rPr>
          <w:rFonts w:cs="Times New Roman"/>
          <w:szCs w:val="24"/>
        </w:rPr>
        <w:br/>
        <w:t xml:space="preserve">którzy są zatrudnieni w wymiarze </w:t>
      </w:r>
      <w:r w:rsidRPr="007A48F8">
        <w:t>pełnego</w:t>
      </w:r>
      <w:r w:rsidRPr="000E33EA">
        <w:rPr>
          <w:rFonts w:cs="Times New Roman"/>
          <w:szCs w:val="24"/>
        </w:rPr>
        <w:t xml:space="preserve"> etatu (przez okres nie krótszy niż rok szkolny) na podstawie umowy o pracę na stanowisku nauczyciela języka (odpowiednio) angielskiego / niemieckiego / hiszpańskiego.</w:t>
      </w:r>
    </w:p>
    <w:p w:rsidR="00100452" w:rsidRDefault="00100452" w:rsidP="00100452">
      <w:r w:rsidRPr="000E33EA">
        <w:rPr>
          <w:rFonts w:cs="Times New Roman"/>
          <w:b/>
        </w:rPr>
        <w:t xml:space="preserve">Student, który ubiega się o zwolnienie z praktyki pedagogicznej powinien zgłosić się </w:t>
      </w:r>
      <w:r w:rsidRPr="000E33EA">
        <w:rPr>
          <w:rFonts w:cs="Times New Roman"/>
          <w:b/>
        </w:rPr>
        <w:br/>
        <w:t xml:space="preserve">do Uczelnianego Opiekuna Praktyk w przypadku </w:t>
      </w:r>
      <w:r w:rsidRPr="00492AA1">
        <w:rPr>
          <w:b/>
        </w:rPr>
        <w:t>zatrudnienia na umowę</w:t>
      </w:r>
      <w:r w:rsidRPr="000E33EA">
        <w:t xml:space="preserve"> </w:t>
      </w:r>
      <w:r w:rsidRPr="003619D2">
        <w:rPr>
          <w:b/>
        </w:rPr>
        <w:t>o pracę</w:t>
      </w:r>
      <w:r w:rsidRPr="000E33EA">
        <w:t xml:space="preserve"> </w:t>
      </w:r>
      <w:r>
        <w:br/>
      </w:r>
      <w:r w:rsidRPr="000E33EA">
        <w:t xml:space="preserve">na stanowisku nauczyciela języka angielskiego lub języka niemieckiego lub języka hiszpańskiego </w:t>
      </w:r>
      <w:r w:rsidRPr="000E33EA">
        <w:rPr>
          <w:b/>
        </w:rPr>
        <w:t>powyżej 1 roku szkolnego</w:t>
      </w:r>
      <w:r w:rsidRPr="000E33EA">
        <w:t xml:space="preserve"> </w:t>
      </w:r>
      <w:r>
        <w:t>i powinien:</w:t>
      </w:r>
    </w:p>
    <w:p w:rsidR="00100452" w:rsidRPr="000E33EA" w:rsidRDefault="00100452" w:rsidP="00100452">
      <w:pPr>
        <w:spacing w:after="0"/>
        <w:ind w:firstLine="708"/>
      </w:pPr>
      <w:r>
        <w:t>1. okazać</w:t>
      </w:r>
      <w:r w:rsidRPr="000E33EA">
        <w:t xml:space="preserve"> odpowiedni</w:t>
      </w:r>
      <w:r>
        <w:t>ą</w:t>
      </w:r>
      <w:r w:rsidRPr="000E33EA">
        <w:t xml:space="preserve"> umow</w:t>
      </w:r>
      <w:r>
        <w:t>ę</w:t>
      </w:r>
      <w:r w:rsidRPr="000E33EA">
        <w:t>,</w:t>
      </w:r>
    </w:p>
    <w:p w:rsidR="00100452" w:rsidRPr="000E33EA" w:rsidRDefault="00100452" w:rsidP="00100452">
      <w:pPr>
        <w:spacing w:after="0"/>
        <w:ind w:firstLine="708"/>
      </w:pPr>
      <w:r w:rsidRPr="000E33EA">
        <w:t>2. przedstawi</w:t>
      </w:r>
      <w:r>
        <w:t>ć</w:t>
      </w:r>
      <w:r w:rsidRPr="000E33EA">
        <w:t xml:space="preserve"> minimum 3 przykładow</w:t>
      </w:r>
      <w:r>
        <w:t>e</w:t>
      </w:r>
      <w:r w:rsidRPr="000E33EA">
        <w:t xml:space="preserve"> konspekt</w:t>
      </w:r>
      <w:r>
        <w:t>y</w:t>
      </w:r>
      <w:r w:rsidRPr="000E33EA">
        <w:t xml:space="preserve"> zajęć,</w:t>
      </w:r>
    </w:p>
    <w:p w:rsidR="00100452" w:rsidRPr="000E33EA" w:rsidRDefault="00100452" w:rsidP="00100452">
      <w:pPr>
        <w:spacing w:after="0"/>
        <w:ind w:firstLine="708"/>
      </w:pPr>
      <w:r w:rsidRPr="000E33EA">
        <w:t>3. dostarcz</w:t>
      </w:r>
      <w:r>
        <w:t>yć</w:t>
      </w:r>
      <w:r w:rsidRPr="000E33EA">
        <w:t xml:space="preserve"> </w:t>
      </w:r>
      <w:r>
        <w:t>opinię</w:t>
      </w:r>
      <w:r w:rsidRPr="000E33EA">
        <w:t xml:space="preserve"> na temat swojej osoby i przebiegu pracy zawodowej wystawionej przez Zakładowego Opiekuna Praktyk lub Dyrektora Szkoły</w:t>
      </w:r>
      <w:r>
        <w:t xml:space="preserve"> </w:t>
      </w:r>
      <w:r w:rsidRPr="000E33EA">
        <w:t>(wg wzoru podanego na stronie</w:t>
      </w:r>
      <w:r>
        <w:t xml:space="preserve"> </w:t>
      </w:r>
      <w:r w:rsidRPr="000E33EA">
        <w:t>Uczelni).</w:t>
      </w:r>
    </w:p>
    <w:p w:rsidR="00100452" w:rsidRPr="000E33EA" w:rsidRDefault="00100452" w:rsidP="00100452">
      <w:pPr>
        <w:spacing w:after="0"/>
      </w:pPr>
      <w:r w:rsidRPr="000E33EA">
        <w:t>Opinia taka powinna zawierać oprócz podstawowych informacji takich jak: imię i nazwisko nauczyciela, miejsce zatrudnienia (nazwa i adres szkoły), także informacje dotyczące:</w:t>
      </w:r>
    </w:p>
    <w:p w:rsidR="00100452" w:rsidRPr="000E33EA" w:rsidRDefault="00100452" w:rsidP="00100452">
      <w:pPr>
        <w:spacing w:after="0"/>
        <w:ind w:left="709"/>
      </w:pPr>
      <w:r w:rsidRPr="000E33EA">
        <w:t xml:space="preserve"> • punktualności i systematyczności w wykonywaniu obowiązków nauczyciela,</w:t>
      </w:r>
    </w:p>
    <w:p w:rsidR="00100452" w:rsidRPr="000E33EA" w:rsidRDefault="00100452" w:rsidP="00100452">
      <w:pPr>
        <w:spacing w:after="0"/>
        <w:ind w:left="709"/>
      </w:pPr>
      <w:r w:rsidRPr="000E33EA">
        <w:t xml:space="preserve"> •</w:t>
      </w:r>
      <w:r>
        <w:t xml:space="preserve"> </w:t>
      </w:r>
      <w:r w:rsidRPr="000E33EA">
        <w:t>znajomości warsztatu metodycznego (na podstawie hospitacji lekcji prowadzonych w szkole),</w:t>
      </w:r>
    </w:p>
    <w:p w:rsidR="00100452" w:rsidRDefault="00100452" w:rsidP="00100452">
      <w:pPr>
        <w:spacing w:after="0"/>
        <w:ind w:left="709"/>
      </w:pPr>
      <w:r w:rsidRPr="000E33EA">
        <w:t xml:space="preserve"> • zaangażowania w życie szkoły (uczestniczenie w zajęciach pozalekcyjnych, kółkach zainteresowań, wycieczkach szkolnych itp.)</w:t>
      </w:r>
      <w:r>
        <w:t xml:space="preserve">. </w:t>
      </w:r>
    </w:p>
    <w:p w:rsidR="00100452" w:rsidRPr="000E33EA" w:rsidRDefault="00100452" w:rsidP="00100452">
      <w:pPr>
        <w:spacing w:after="0"/>
      </w:pPr>
      <w:r>
        <w:t xml:space="preserve">O zwolnienie z praktyk można się także ubiegać przedstawiając wypełniony formularz  z Załącznika 2. </w:t>
      </w:r>
    </w:p>
    <w:p w:rsidR="00100452" w:rsidRPr="000E33EA" w:rsidRDefault="00100452" w:rsidP="00100452">
      <w:pPr>
        <w:numPr>
          <w:ilvl w:val="0"/>
          <w:numId w:val="2"/>
        </w:numPr>
        <w:spacing w:before="240"/>
        <w:rPr>
          <w:b/>
        </w:rPr>
      </w:pPr>
      <w:r w:rsidRPr="000E33EA">
        <w:rPr>
          <w:b/>
        </w:rPr>
        <w:t xml:space="preserve">Formy zaliczenia praktyki zawodowej pedagogicznej w czasie pandemii </w:t>
      </w:r>
    </w:p>
    <w:p w:rsidR="00100452" w:rsidRPr="000E33EA" w:rsidRDefault="00100452" w:rsidP="00100452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0E33EA">
        <w:rPr>
          <w:rFonts w:ascii="Times New Roman" w:hAnsi="Times New Roman" w:cs="Times New Roman"/>
          <w:color w:val="auto"/>
        </w:rPr>
        <w:t xml:space="preserve">Praktyka psychologiczno-pedagogiczna (celem praktyki jest gromadzenie doświadczeń związanych z pracą opiekuńczo-wychowawczą z uczniami, zarządzaniem grupą </w:t>
      </w:r>
      <w:r>
        <w:rPr>
          <w:rFonts w:ascii="Times New Roman" w:hAnsi="Times New Roman" w:cs="Times New Roman"/>
          <w:color w:val="auto"/>
        </w:rPr>
        <w:br/>
      </w:r>
      <w:r w:rsidRPr="000E33EA">
        <w:rPr>
          <w:rFonts w:ascii="Times New Roman" w:hAnsi="Times New Roman" w:cs="Times New Roman"/>
          <w:color w:val="auto"/>
        </w:rPr>
        <w:t xml:space="preserve">i diagnozowaniem indywidualnych potrzeb uczniów oraz konfrontowanie nabywanej wiedzy psychologiczno-pedagogicznej z rzeczywistością pedagogiczną w działaniu </w:t>
      </w:r>
      <w:r w:rsidRPr="000E33EA">
        <w:rPr>
          <w:rFonts w:ascii="Times New Roman" w:hAnsi="Times New Roman" w:cs="Times New Roman"/>
          <w:color w:val="auto"/>
        </w:rPr>
        <w:lastRenderedPageBreak/>
        <w:t xml:space="preserve">praktycznym). Godziny z zakresu praktyki psychologiczno-pedagogicznej należy odnotować oddzielnie w dzienniku praktyk m.in. zdając relację z przebiegu rozmowy </w:t>
      </w:r>
      <w:r>
        <w:rPr>
          <w:rFonts w:ascii="Times New Roman" w:hAnsi="Times New Roman" w:cs="Times New Roman"/>
          <w:color w:val="auto"/>
        </w:rPr>
        <w:br/>
      </w:r>
      <w:r w:rsidRPr="000E33EA">
        <w:rPr>
          <w:rFonts w:ascii="Times New Roman" w:hAnsi="Times New Roman" w:cs="Times New Roman"/>
          <w:color w:val="auto"/>
        </w:rPr>
        <w:t xml:space="preserve">z psychologiem lub pedagogiem szkolnym oraz opisując wybrane sytuacje pedagogiczne. </w:t>
      </w:r>
    </w:p>
    <w:p w:rsidR="00100452" w:rsidRPr="000E33EA" w:rsidRDefault="00100452" w:rsidP="0010045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0E33EA">
        <w:rPr>
          <w:rFonts w:ascii="Times New Roman" w:hAnsi="Times New Roman" w:cs="Times New Roman"/>
          <w:b/>
          <w:bCs/>
          <w:color w:val="auto"/>
        </w:rPr>
        <w:t xml:space="preserve">Zaliczenie tego komponentu praktyk odbywa się w formie spotkania z wykorzystaniem platform internetowych (np. </w:t>
      </w:r>
      <w:proofErr w:type="spellStart"/>
      <w:r w:rsidRPr="000E33EA">
        <w:rPr>
          <w:rFonts w:ascii="Times New Roman" w:hAnsi="Times New Roman" w:cs="Times New Roman"/>
          <w:b/>
          <w:bCs/>
          <w:color w:val="auto"/>
        </w:rPr>
        <w:t>google</w:t>
      </w:r>
      <w:proofErr w:type="spellEnd"/>
      <w:r w:rsidRPr="000E33EA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0E33EA">
        <w:rPr>
          <w:rFonts w:ascii="Times New Roman" w:hAnsi="Times New Roman" w:cs="Times New Roman"/>
          <w:b/>
          <w:bCs/>
          <w:color w:val="auto"/>
        </w:rPr>
        <w:t>meets</w:t>
      </w:r>
      <w:proofErr w:type="spellEnd"/>
      <w:r w:rsidRPr="000E33EA">
        <w:rPr>
          <w:rFonts w:ascii="Times New Roman" w:hAnsi="Times New Roman" w:cs="Times New Roman"/>
          <w:b/>
          <w:bCs/>
          <w:color w:val="auto"/>
        </w:rPr>
        <w:t xml:space="preserve">, Zoom </w:t>
      </w:r>
      <w:proofErr w:type="spellStart"/>
      <w:r w:rsidRPr="000E33EA">
        <w:rPr>
          <w:rFonts w:ascii="Times New Roman" w:hAnsi="Times New Roman" w:cs="Times New Roman"/>
          <w:b/>
          <w:bCs/>
          <w:color w:val="auto"/>
        </w:rPr>
        <w:t>us</w:t>
      </w:r>
      <w:proofErr w:type="spellEnd"/>
      <w:r w:rsidRPr="000E33EA">
        <w:rPr>
          <w:rFonts w:ascii="Times New Roman" w:hAnsi="Times New Roman" w:cs="Times New Roman"/>
          <w:b/>
          <w:bCs/>
          <w:color w:val="auto"/>
        </w:rPr>
        <w:t>) z metodykiem bądź też pedagogiem, psychologiem szkolnym</w:t>
      </w:r>
      <w:r>
        <w:rPr>
          <w:rFonts w:ascii="Times New Roman" w:hAnsi="Times New Roman" w:cs="Times New Roman"/>
          <w:b/>
          <w:bCs/>
          <w:color w:val="auto"/>
        </w:rPr>
        <w:t xml:space="preserve"> (załącznik 3)</w:t>
      </w:r>
      <w:r w:rsidRPr="000E33EA">
        <w:rPr>
          <w:rFonts w:ascii="Times New Roman" w:hAnsi="Times New Roman" w:cs="Times New Roman"/>
          <w:b/>
          <w:bCs/>
          <w:color w:val="auto"/>
        </w:rPr>
        <w:t>. Harmonogram spotkań zostanie zamieszczony na WU. W przypadku braku możliwości uczestnictwa w spotkaniu student ma obowiązek skontaktować się z opiekunem praktyk.</w:t>
      </w:r>
    </w:p>
    <w:p w:rsidR="00100452" w:rsidRPr="000E33EA" w:rsidRDefault="00100452" w:rsidP="0010045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100452" w:rsidRPr="000E33EA" w:rsidRDefault="00100452" w:rsidP="00100452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0E33EA">
        <w:rPr>
          <w:rFonts w:ascii="Times New Roman" w:hAnsi="Times New Roman" w:cs="Times New Roman"/>
          <w:color w:val="auto"/>
        </w:rPr>
        <w:t xml:space="preserve">Prowadzenie/obserwacje zajęć. Opcja dla nauczycieli, którzy prowadzą zajęcia </w:t>
      </w:r>
      <w:r>
        <w:rPr>
          <w:rFonts w:ascii="Times New Roman" w:hAnsi="Times New Roman" w:cs="Times New Roman"/>
          <w:color w:val="auto"/>
        </w:rPr>
        <w:br/>
      </w:r>
      <w:r w:rsidRPr="000E33EA">
        <w:rPr>
          <w:rFonts w:ascii="Times New Roman" w:hAnsi="Times New Roman" w:cs="Times New Roman"/>
          <w:color w:val="auto"/>
        </w:rPr>
        <w:t xml:space="preserve">w szkołach państwowych i prywatnych w formie zdalnej. </w:t>
      </w:r>
    </w:p>
    <w:p w:rsidR="00100452" w:rsidRPr="000E33EA" w:rsidRDefault="00100452" w:rsidP="0010045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0E33EA">
        <w:rPr>
          <w:rFonts w:ascii="Times New Roman" w:hAnsi="Times New Roman" w:cs="Times New Roman"/>
          <w:b/>
          <w:bCs/>
          <w:color w:val="auto"/>
        </w:rPr>
        <w:t>Zaliczenie tego komponentu odbywa się na podstawie zaświadczenia z placówki edukacyjnej i dokumentacji odbywanych zajęć (zrzuty ekranu i harmonogram zajęć).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0E33EA">
        <w:rPr>
          <w:rFonts w:ascii="Times New Roman" w:hAnsi="Times New Roman" w:cs="Times New Roman"/>
          <w:b/>
          <w:bCs/>
          <w:color w:val="auto"/>
        </w:rPr>
        <w:t xml:space="preserve">Mogą być także nagrania z zajęć. Wymagane jest przynajmniej 10 udokumentowanych godzin lekcyjnych. </w:t>
      </w:r>
    </w:p>
    <w:p w:rsidR="00100452" w:rsidRPr="000E33EA" w:rsidRDefault="00100452" w:rsidP="0010045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00452" w:rsidRPr="000E33EA" w:rsidRDefault="00100452" w:rsidP="0010045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0E33EA">
        <w:rPr>
          <w:rFonts w:ascii="Times New Roman" w:hAnsi="Times New Roman" w:cs="Times New Roman"/>
          <w:b/>
          <w:bCs/>
          <w:color w:val="auto"/>
        </w:rPr>
        <w:t>Od osób, które nie mają takiej możliwości wymaganych jest 10 dodatkowych konspektów zajęć z materiałami dydaktycznymi.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0E33EA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00452" w:rsidRPr="000E33EA" w:rsidRDefault="00100452" w:rsidP="00100452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100452" w:rsidRPr="000E33EA" w:rsidRDefault="00100452" w:rsidP="0010045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Fonts w:cs="Times New Roman"/>
          <w:szCs w:val="24"/>
        </w:rPr>
      </w:pPr>
      <w:r w:rsidRPr="000E33EA">
        <w:rPr>
          <w:rFonts w:cs="Times New Roman"/>
          <w:szCs w:val="24"/>
        </w:rPr>
        <w:t xml:space="preserve">Przygotowanie lekcji, sporządzenie konspektów lekcji, przygotowanie materiałów dydaktycznych, omówienie tematów z nauczycielem prowadzącym, sporządzenie dokumentacji i inne czynności związane z samodzielnym prowadzeniem zajęć. </w:t>
      </w:r>
    </w:p>
    <w:p w:rsidR="00100452" w:rsidRPr="000E33EA" w:rsidRDefault="00100452" w:rsidP="00100452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4"/>
        </w:rPr>
      </w:pPr>
      <w:r w:rsidRPr="000E33EA">
        <w:rPr>
          <w:rFonts w:cs="Times New Roman"/>
          <w:b/>
          <w:bCs/>
          <w:szCs w:val="24"/>
        </w:rPr>
        <w:t xml:space="preserve">Student ma obowiązek przygotować materiały na poziomie szkoły podstawowej </w:t>
      </w:r>
      <w:r>
        <w:rPr>
          <w:rFonts w:cs="Times New Roman"/>
          <w:b/>
          <w:bCs/>
          <w:szCs w:val="24"/>
        </w:rPr>
        <w:br/>
      </w:r>
      <w:r w:rsidRPr="000E33EA">
        <w:rPr>
          <w:rFonts w:cs="Times New Roman"/>
          <w:b/>
          <w:bCs/>
          <w:szCs w:val="24"/>
        </w:rPr>
        <w:t xml:space="preserve">i ponadpodstawowej i przesłać je mailowo do opiekuna praktyk, a do </w:t>
      </w:r>
      <w:r>
        <w:rPr>
          <w:rFonts w:cs="Times New Roman"/>
          <w:b/>
          <w:bCs/>
          <w:szCs w:val="24"/>
        </w:rPr>
        <w:t>Biura Kształcenia</w:t>
      </w:r>
      <w:r w:rsidRPr="000E33EA">
        <w:rPr>
          <w:rFonts w:cs="Times New Roman"/>
          <w:b/>
          <w:bCs/>
          <w:szCs w:val="24"/>
        </w:rPr>
        <w:t xml:space="preserve"> dostarczyć dokumentację na płycie po zakończeniu kwarantanny. Materiały powinny zawierać:</w:t>
      </w:r>
    </w:p>
    <w:p w:rsidR="00100452" w:rsidRPr="000E33EA" w:rsidRDefault="00100452" w:rsidP="001004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bCs/>
          <w:szCs w:val="24"/>
        </w:rPr>
      </w:pPr>
      <w:r w:rsidRPr="000E33EA">
        <w:rPr>
          <w:rFonts w:cs="Times New Roman"/>
          <w:b/>
          <w:bCs/>
          <w:szCs w:val="24"/>
        </w:rPr>
        <w:t>10 konspektów dla szkoły podstawowej</w:t>
      </w:r>
      <w:r>
        <w:rPr>
          <w:rFonts w:cs="Times New Roman"/>
          <w:b/>
          <w:bCs/>
          <w:szCs w:val="24"/>
        </w:rPr>
        <w:t>,</w:t>
      </w:r>
    </w:p>
    <w:p w:rsidR="00100452" w:rsidRPr="000E33EA" w:rsidRDefault="00100452" w:rsidP="001004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bCs/>
          <w:szCs w:val="24"/>
        </w:rPr>
      </w:pPr>
      <w:r w:rsidRPr="000E33EA">
        <w:rPr>
          <w:rFonts w:cs="Times New Roman"/>
          <w:b/>
          <w:bCs/>
          <w:szCs w:val="24"/>
        </w:rPr>
        <w:t>10 konspektów dla szkoły ponadpodstawowej</w:t>
      </w:r>
      <w:r>
        <w:rPr>
          <w:rFonts w:cs="Times New Roman"/>
          <w:b/>
          <w:bCs/>
          <w:szCs w:val="24"/>
        </w:rPr>
        <w:t>,</w:t>
      </w:r>
    </w:p>
    <w:p w:rsidR="00100452" w:rsidRPr="000E33EA" w:rsidRDefault="00100452" w:rsidP="001004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bCs/>
          <w:szCs w:val="24"/>
        </w:rPr>
      </w:pPr>
      <w:r w:rsidRPr="000E33EA">
        <w:rPr>
          <w:rFonts w:cs="Times New Roman"/>
          <w:b/>
          <w:bCs/>
          <w:szCs w:val="24"/>
        </w:rPr>
        <w:t>materiały dydaktyczne dla załączonych konspektów</w:t>
      </w:r>
      <w:r>
        <w:rPr>
          <w:rFonts w:cs="Times New Roman"/>
          <w:b/>
          <w:bCs/>
          <w:szCs w:val="24"/>
        </w:rPr>
        <w:t>.</w:t>
      </w:r>
    </w:p>
    <w:p w:rsidR="00AA0764" w:rsidRDefault="00100452" w:rsidP="00100452">
      <w:r w:rsidRPr="000E33EA">
        <w:t>Konspekty powinny zawierać dokładny opis poszczególnych etapów zajęć, pracę domową, opis wykorzystanych narzędzi i materiałów, a także opis grupy/klasy.</w:t>
      </w:r>
      <w:bookmarkStart w:id="0" w:name="_GoBack"/>
      <w:bookmarkEnd w:id="0"/>
    </w:p>
    <w:sectPr w:rsidR="00AA0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3376"/>
    <w:multiLevelType w:val="multilevel"/>
    <w:tmpl w:val="5F4420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C1E35B0"/>
    <w:multiLevelType w:val="hybridMultilevel"/>
    <w:tmpl w:val="8A12413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97A4CDA"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DE63D4"/>
    <w:multiLevelType w:val="hybridMultilevel"/>
    <w:tmpl w:val="F41678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52"/>
    <w:rsid w:val="00100452"/>
    <w:rsid w:val="0019054B"/>
    <w:rsid w:val="003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52"/>
    <w:pPr>
      <w:jc w:val="both"/>
    </w:pPr>
    <w:rPr>
      <w:rFonts w:ascii="Times New Roman" w:eastAsia="Times New Roman" w:hAnsi="Times New Roman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0452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0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52"/>
    <w:pPr>
      <w:jc w:val="both"/>
    </w:pPr>
    <w:rPr>
      <w:rFonts w:ascii="Times New Roman" w:eastAsia="Times New Roman" w:hAnsi="Times New Roman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0452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0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FranekW</dc:creator>
  <cp:lastModifiedBy>FranekW</cp:lastModifiedBy>
  <cp:revision>1</cp:revision>
  <dcterms:created xsi:type="dcterms:W3CDTF">2020-05-06T11:23:00Z</dcterms:created>
  <dcterms:modified xsi:type="dcterms:W3CDTF">2020-05-06T11:24:00Z</dcterms:modified>
</cp:coreProperties>
</file>